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12" w:rsidRPr="00D243B2" w:rsidRDefault="00F64712" w:rsidP="00F64712">
      <w:pPr>
        <w:pStyle w:val="2"/>
        <w:jc w:val="center"/>
        <w:rPr>
          <w:sz w:val="28"/>
          <w:szCs w:val="28"/>
        </w:rPr>
      </w:pPr>
      <w:bookmarkStart w:id="0" w:name="_Toc59801866"/>
      <w:r w:rsidRPr="00D243B2">
        <w:rPr>
          <w:rFonts w:hint="eastAsia"/>
          <w:sz w:val="28"/>
          <w:szCs w:val="28"/>
        </w:rPr>
        <w:t>文化遗产研究院图书资料室管理制度</w:t>
      </w:r>
      <w:bookmarkEnd w:id="0"/>
    </w:p>
    <w:p w:rsidR="00F64712" w:rsidRPr="004F4F0E" w:rsidRDefault="00F64712" w:rsidP="00F64712">
      <w:pPr>
        <w:ind w:firstLine="420"/>
        <w:rPr>
          <w:rFonts w:ascii="微软雅黑" w:eastAsia="微软雅黑" w:hAnsi="微软雅黑"/>
          <w:kern w:val="0"/>
          <w:sz w:val="28"/>
          <w:szCs w:val="28"/>
        </w:rPr>
      </w:pP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图书资料室致力于为文化遗产院师生提供便利、舒适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的学习与研究环境。</w:t>
      </w:r>
      <w:r w:rsidRPr="004F4F0E">
        <w:rPr>
          <w:rFonts w:ascii="微软雅黑" w:eastAsia="微软雅黑" w:hAnsi="微软雅黑" w:hint="eastAsia"/>
          <w:kern w:val="0"/>
          <w:sz w:val="28"/>
          <w:szCs w:val="28"/>
        </w:rPr>
        <w:t>为</w:t>
      </w:r>
      <w:r w:rsidRPr="004F4F0E">
        <w:rPr>
          <w:rFonts w:ascii="微软雅黑" w:eastAsia="微软雅黑" w:hAnsi="微软雅黑"/>
          <w:kern w:val="0"/>
          <w:sz w:val="28"/>
          <w:szCs w:val="28"/>
        </w:rPr>
        <w:t>了您和他人拥有一个安静、温馨、舒适的自学环境，请您自觉遵守以下管理规定：</w:t>
      </w:r>
    </w:p>
    <w:p w:rsidR="00F64712" w:rsidRPr="00B95AC4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读者请凭本人证件入内，一人一卡，不得将证件转借他人或借用他人证件进入。</w:t>
      </w:r>
    </w:p>
    <w:p w:rsidR="00F64712" w:rsidRPr="00B95AC4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图书资料室的书籍、杂志等资料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实行开架阅览，不得带出；</w:t>
      </w: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每次取书不超过3册，离开前请放回原处。</w:t>
      </w:r>
    </w:p>
    <w:p w:rsidR="00F64712" w:rsidRPr="00B95AC4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自觉保持环境安静，将手机、电脑等设备调至静音；不</w:t>
      </w: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大声喧哗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或接打电话</w:t>
      </w: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、嬉戏打闹。</w:t>
      </w:r>
    </w:p>
    <w:p w:rsidR="00F64712" w:rsidRPr="00B95AC4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保持室内干净整洁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；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禁止将食物及饮料带入室内；离开前请</w:t>
      </w: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保持</w:t>
      </w:r>
      <w:r w:rsidRPr="004F4F0E">
        <w:rPr>
          <w:rFonts w:ascii="微软雅黑" w:eastAsia="微软雅黑" w:hAnsi="微软雅黑" w:hint="eastAsia"/>
          <w:kern w:val="0"/>
          <w:sz w:val="28"/>
          <w:szCs w:val="28"/>
        </w:rPr>
        <w:t>地面、墙面、桌面卫生</w:t>
      </w: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整洁。</w:t>
      </w:r>
    </w:p>
    <w:p w:rsidR="00F64712" w:rsidRPr="00B95AC4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请勿占座；</w:t>
      </w: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长时间离开时请收起个人物品，</w:t>
      </w:r>
      <w:r w:rsidRPr="004F4F0E">
        <w:rPr>
          <w:rFonts w:ascii="微软雅黑" w:eastAsia="微软雅黑" w:hAnsi="微软雅黑" w:hint="eastAsia"/>
          <w:kern w:val="0"/>
          <w:sz w:val="28"/>
          <w:szCs w:val="28"/>
        </w:rPr>
        <w:t>自觉将座椅放回原处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。</w:t>
      </w:r>
    </w:p>
    <w:p w:rsidR="00F64712" w:rsidRPr="00B95AC4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 w:rsidRPr="004F4F0E">
        <w:rPr>
          <w:rFonts w:ascii="微软雅黑" w:eastAsia="微软雅黑" w:hAnsi="微软雅黑" w:hint="eastAsia"/>
          <w:kern w:val="0"/>
          <w:sz w:val="28"/>
          <w:szCs w:val="28"/>
        </w:rPr>
        <w:t>请爱护各类书籍、资料，文明借阅；爱护公共家具和设备，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不得随意挪动；</w:t>
      </w:r>
      <w:r w:rsidRPr="004F4F0E">
        <w:rPr>
          <w:rFonts w:ascii="微软雅黑" w:eastAsia="微软雅黑" w:hAnsi="微软雅黑" w:hint="eastAsia"/>
          <w:kern w:val="0"/>
          <w:sz w:val="28"/>
          <w:szCs w:val="28"/>
        </w:rPr>
        <w:t>严禁随意涂抹、刻画等破坏行为。</w:t>
      </w:r>
    </w:p>
    <w:p w:rsidR="00F64712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 w:rsidRPr="00B95AC4">
        <w:rPr>
          <w:rFonts w:ascii="微软雅黑" w:eastAsia="微软雅黑" w:hAnsi="微软雅黑" w:hint="eastAsia"/>
          <w:kern w:val="0"/>
          <w:sz w:val="28"/>
          <w:szCs w:val="28"/>
        </w:rPr>
        <w:t>图书资料室是重点防火单位，严禁在室内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吸烟、用火，安全用电，</w:t>
      </w:r>
      <w:r w:rsidRPr="004F4F0E">
        <w:rPr>
          <w:rFonts w:ascii="微软雅黑" w:eastAsia="微软雅黑" w:hAnsi="微软雅黑" w:hint="eastAsia"/>
          <w:kern w:val="0"/>
          <w:sz w:val="28"/>
          <w:szCs w:val="28"/>
        </w:rPr>
        <w:t>严禁私拉、乱接电源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、使用大功率电器。</w:t>
      </w:r>
    </w:p>
    <w:p w:rsidR="00F64712" w:rsidRDefault="00F64712" w:rsidP="00F6471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经出口通道时，如遇监测器报警，请配合工作人员检查。</w:t>
      </w:r>
    </w:p>
    <w:p w:rsidR="00F64712" w:rsidRDefault="00F64712" w:rsidP="00F64712">
      <w:pPr>
        <w:ind w:firstLine="420"/>
        <w:rPr>
          <w:rFonts w:ascii="微软雅黑" w:eastAsia="微软雅黑" w:hAnsi="微软雅黑"/>
          <w:kern w:val="0"/>
          <w:sz w:val="28"/>
          <w:szCs w:val="28"/>
        </w:rPr>
      </w:pPr>
      <w:r w:rsidRPr="00D13FCF">
        <w:rPr>
          <w:rFonts w:ascii="微软雅黑" w:eastAsia="微软雅黑" w:hAnsi="微软雅黑" w:hint="eastAsia"/>
          <w:kern w:val="0"/>
          <w:sz w:val="28"/>
          <w:szCs w:val="28"/>
        </w:rPr>
        <w:t>请大家自觉遵守图书资料室规章制度，如出现违章、违纪行为，请自觉服从管理人员，按章处理。</w:t>
      </w:r>
    </w:p>
    <w:p w:rsidR="003A59CD" w:rsidRPr="00F64712" w:rsidRDefault="00F64712">
      <w:bookmarkStart w:id="1" w:name="_GoBack"/>
      <w:bookmarkEnd w:id="1"/>
    </w:p>
    <w:sectPr w:rsidR="003A59CD" w:rsidRPr="00F6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44E30"/>
    <w:multiLevelType w:val="hybridMultilevel"/>
    <w:tmpl w:val="737248D2"/>
    <w:lvl w:ilvl="0" w:tplc="4EFA5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2"/>
    <w:rsid w:val="00942791"/>
    <w:rsid w:val="00AB1241"/>
    <w:rsid w:val="00F45432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74354-B73C-40D1-B116-E4597A9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71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647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647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647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孙士美</dc:creator>
  <cp:keywords/>
  <dc:description/>
  <cp:lastModifiedBy>孙士美</cp:lastModifiedBy>
  <cp:revision>1</cp:revision>
  <dcterms:created xsi:type="dcterms:W3CDTF">2021-10-20T01:13:00Z</dcterms:created>
  <dcterms:modified xsi:type="dcterms:W3CDTF">2021-10-20T01:13:00Z</dcterms:modified>
</cp:coreProperties>
</file>